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BA7DD7" w14:textId="77777777" w:rsidR="00DA79F5" w:rsidRPr="00D54FAF" w:rsidRDefault="00C646DA" w:rsidP="00DA79F5">
      <w:r>
        <w:rPr>
          <w:b/>
          <w:noProof/>
          <w:color w:val="A6A6A6"/>
          <w:sz w:val="44"/>
        </w:rPr>
        <w:drawing>
          <wp:anchor distT="0" distB="0" distL="114300" distR="114300" simplePos="0" relativeHeight="251657728" behindDoc="1" locked="0" layoutInCell="1" allowOverlap="1" wp14:anchorId="787750FC" wp14:editId="146AD8C6">
            <wp:simplePos x="0" y="0"/>
            <wp:positionH relativeFrom="column">
              <wp:posOffset>-248285</wp:posOffset>
            </wp:positionH>
            <wp:positionV relativeFrom="paragraph">
              <wp:posOffset>-623570</wp:posOffset>
            </wp:positionV>
            <wp:extent cx="2093595" cy="1485265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3595" cy="1485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7A72ED" w14:textId="77777777" w:rsidR="00977BF4" w:rsidRPr="00FF6357" w:rsidRDefault="00977BF4" w:rsidP="00DA79F5">
      <w:pPr>
        <w:pStyle w:val="Titre3"/>
        <w:spacing w:before="120"/>
        <w:ind w:left="709"/>
        <w:jc w:val="both"/>
        <w:rPr>
          <w:b w:val="0"/>
        </w:rPr>
      </w:pPr>
    </w:p>
    <w:p w14:paraId="4697D56C" w14:textId="77777777" w:rsidR="009734BD" w:rsidRDefault="009734BD" w:rsidP="009734BD"/>
    <w:p w14:paraId="49E37CA8" w14:textId="77777777" w:rsidR="009734BD" w:rsidRDefault="009734BD" w:rsidP="009734BD"/>
    <w:p w14:paraId="37320C81" w14:textId="77777777" w:rsidR="009734BD" w:rsidRDefault="009734BD" w:rsidP="009734BD"/>
    <w:p w14:paraId="161671AE" w14:textId="77777777" w:rsidR="007C3139" w:rsidRPr="009734BD" w:rsidRDefault="007C3139" w:rsidP="009734BD"/>
    <w:p w14:paraId="7613D841" w14:textId="39083252" w:rsidR="001064AC" w:rsidRDefault="001064AC" w:rsidP="001064AC">
      <w:pPr>
        <w:jc w:val="center"/>
        <w:rPr>
          <w:b/>
          <w:color w:val="A6A6A6"/>
          <w:sz w:val="44"/>
        </w:rPr>
      </w:pPr>
      <w:r>
        <w:rPr>
          <w:b/>
          <w:color w:val="A6A6A6"/>
          <w:sz w:val="44"/>
        </w:rPr>
        <w:t xml:space="preserve">Bordereau de cotisation </w:t>
      </w:r>
      <w:r w:rsidR="00EC632A">
        <w:rPr>
          <w:b/>
          <w:color w:val="A6A6A6"/>
          <w:sz w:val="44"/>
        </w:rPr>
        <w:t>20</w:t>
      </w:r>
      <w:r w:rsidR="00E317C6">
        <w:rPr>
          <w:b/>
          <w:color w:val="A6A6A6"/>
          <w:sz w:val="44"/>
        </w:rPr>
        <w:t>2</w:t>
      </w:r>
      <w:r w:rsidR="00240095">
        <w:rPr>
          <w:b/>
          <w:color w:val="A6A6A6"/>
          <w:sz w:val="44"/>
        </w:rPr>
        <w:t>5</w:t>
      </w:r>
    </w:p>
    <w:p w14:paraId="725C30B8" w14:textId="3ED3CC4A" w:rsidR="00EC632A" w:rsidRPr="005B0C86" w:rsidRDefault="00EC632A" w:rsidP="001064AC">
      <w:pPr>
        <w:jc w:val="center"/>
        <w:rPr>
          <w:b/>
          <w:sz w:val="24"/>
        </w:rPr>
      </w:pPr>
      <w:r w:rsidRPr="00EC632A">
        <w:rPr>
          <w:b/>
          <w:sz w:val="32"/>
          <w:szCs w:val="32"/>
        </w:rPr>
        <w:t xml:space="preserve">Pour les </w:t>
      </w:r>
      <w:r w:rsidR="005B0C86">
        <w:rPr>
          <w:b/>
          <w:sz w:val="32"/>
          <w:szCs w:val="32"/>
        </w:rPr>
        <w:t xml:space="preserve">transformateurs </w:t>
      </w:r>
      <w:r w:rsidR="005B0C86" w:rsidRPr="005B0C86">
        <w:rPr>
          <w:b/>
          <w:sz w:val="24"/>
        </w:rPr>
        <w:t>(fermiers, artisans,</w:t>
      </w:r>
      <w:r w:rsidR="00DF4410">
        <w:rPr>
          <w:b/>
          <w:sz w:val="24"/>
        </w:rPr>
        <w:t xml:space="preserve"> </w:t>
      </w:r>
      <w:r w:rsidR="005B0C86" w:rsidRPr="005B0C86">
        <w:rPr>
          <w:b/>
          <w:sz w:val="24"/>
        </w:rPr>
        <w:t>coopératives)</w:t>
      </w:r>
    </w:p>
    <w:p w14:paraId="55C5ED77" w14:textId="4FF1B53F" w:rsidR="001064AC" w:rsidRDefault="001064AC" w:rsidP="001064AC">
      <w:pPr>
        <w:pStyle w:val="Titre2"/>
        <w:jc w:val="center"/>
        <w:rPr>
          <w:sz w:val="24"/>
          <w:szCs w:val="22"/>
        </w:rPr>
      </w:pPr>
      <w:r>
        <w:rPr>
          <w:sz w:val="24"/>
          <w:szCs w:val="22"/>
        </w:rPr>
        <w:t>A retourner</w:t>
      </w:r>
      <w:r w:rsidR="0075773C">
        <w:rPr>
          <w:sz w:val="24"/>
          <w:szCs w:val="22"/>
        </w:rPr>
        <w:t xml:space="preserve"> avec votre r</w:t>
      </w:r>
      <w:r w:rsidR="0034258E">
        <w:rPr>
          <w:sz w:val="24"/>
          <w:szCs w:val="22"/>
        </w:rPr>
        <w:t>è</w:t>
      </w:r>
      <w:r w:rsidR="0075773C">
        <w:rPr>
          <w:sz w:val="24"/>
          <w:szCs w:val="22"/>
        </w:rPr>
        <w:t>glement</w:t>
      </w:r>
      <w:r>
        <w:rPr>
          <w:sz w:val="24"/>
          <w:szCs w:val="22"/>
        </w:rPr>
        <w:t xml:space="preserve"> </w:t>
      </w:r>
      <w:r w:rsidR="00736FCD" w:rsidRPr="00736FCD">
        <w:rPr>
          <w:sz w:val="24"/>
          <w:szCs w:val="22"/>
        </w:rPr>
        <w:t>avant</w:t>
      </w:r>
      <w:r w:rsidRPr="00736FCD">
        <w:rPr>
          <w:sz w:val="24"/>
          <w:szCs w:val="22"/>
        </w:rPr>
        <w:t xml:space="preserve"> le </w:t>
      </w:r>
      <w:r w:rsidR="00DF49B0">
        <w:rPr>
          <w:sz w:val="24"/>
          <w:szCs w:val="22"/>
          <w:u w:val="single"/>
        </w:rPr>
        <w:t>3</w:t>
      </w:r>
      <w:r w:rsidR="00DF4410">
        <w:rPr>
          <w:sz w:val="24"/>
          <w:szCs w:val="22"/>
          <w:u w:val="single"/>
        </w:rPr>
        <w:t>1</w:t>
      </w:r>
      <w:r w:rsidR="00DF49B0">
        <w:rPr>
          <w:sz w:val="24"/>
          <w:szCs w:val="22"/>
          <w:u w:val="single"/>
        </w:rPr>
        <w:t xml:space="preserve"> Janvier</w:t>
      </w:r>
      <w:r w:rsidR="000C4B4E">
        <w:rPr>
          <w:sz w:val="24"/>
          <w:szCs w:val="22"/>
          <w:u w:val="single"/>
        </w:rPr>
        <w:t xml:space="preserve"> 202</w:t>
      </w:r>
      <w:r w:rsidR="00240095">
        <w:rPr>
          <w:sz w:val="24"/>
          <w:szCs w:val="22"/>
          <w:u w:val="single"/>
        </w:rPr>
        <w:t>5</w:t>
      </w:r>
    </w:p>
    <w:p w14:paraId="2533DA5B" w14:textId="77777777" w:rsidR="001064AC" w:rsidRDefault="001064AC" w:rsidP="001064AC">
      <w:pPr>
        <w:jc w:val="center"/>
        <w:rPr>
          <w:sz w:val="32"/>
        </w:rPr>
      </w:pPr>
    </w:p>
    <w:p w14:paraId="7ECEAC4A" w14:textId="77777777" w:rsidR="001064AC" w:rsidRDefault="001064AC" w:rsidP="00EC632A">
      <w:pPr>
        <w:sectPr w:rsidR="001064AC" w:rsidSect="001064A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6" w:h="16838" w:code="9"/>
          <w:pgMar w:top="397" w:right="567" w:bottom="567" w:left="397" w:header="709" w:footer="709" w:gutter="0"/>
          <w:pgNumType w:start="1"/>
          <w:cols w:space="708"/>
          <w:docGrid w:linePitch="360"/>
        </w:sectPr>
      </w:pPr>
    </w:p>
    <w:p w14:paraId="59B49D33" w14:textId="77777777" w:rsidR="001064AC" w:rsidRDefault="001064AC" w:rsidP="001064AC">
      <w:pPr>
        <w:ind w:left="540"/>
        <w:jc w:val="both"/>
        <w:rPr>
          <w:szCs w:val="22"/>
        </w:rPr>
      </w:pPr>
    </w:p>
    <w:p w14:paraId="00FF935C" w14:textId="77777777" w:rsidR="001064AC" w:rsidRDefault="001064AC" w:rsidP="001064AC">
      <w:pPr>
        <w:jc w:val="both"/>
        <w:rPr>
          <w:szCs w:val="22"/>
        </w:rPr>
      </w:pPr>
      <w:r>
        <w:rPr>
          <w:szCs w:val="22"/>
        </w:rPr>
        <w:t xml:space="preserve">Nom </w:t>
      </w:r>
      <w:r w:rsidR="00F71A89">
        <w:rPr>
          <w:szCs w:val="22"/>
        </w:rPr>
        <w:t>(</w:t>
      </w:r>
      <w:r w:rsidR="000E4F3A">
        <w:rPr>
          <w:szCs w:val="22"/>
        </w:rPr>
        <w:t>et adresse</w:t>
      </w:r>
      <w:r w:rsidR="00F71A89">
        <w:rPr>
          <w:szCs w:val="22"/>
        </w:rPr>
        <w:t>)</w:t>
      </w:r>
      <w:r w:rsidR="000E4F3A">
        <w:rPr>
          <w:szCs w:val="22"/>
        </w:rPr>
        <w:t xml:space="preserve"> </w:t>
      </w:r>
      <w:r>
        <w:rPr>
          <w:szCs w:val="22"/>
        </w:rPr>
        <w:t xml:space="preserve">de </w:t>
      </w:r>
      <w:r w:rsidR="005B0C86">
        <w:rPr>
          <w:szCs w:val="22"/>
        </w:rPr>
        <w:t>l’entreprise :</w:t>
      </w:r>
    </w:p>
    <w:p w14:paraId="67C4DE20" w14:textId="77777777" w:rsidR="001064AC" w:rsidRDefault="00276F59" w:rsidP="001064AC">
      <w:pPr>
        <w:jc w:val="both"/>
        <w:rPr>
          <w:szCs w:val="22"/>
        </w:rPr>
      </w:pPr>
      <w:r>
        <w:rPr>
          <w:szCs w:val="22"/>
        </w:rPr>
        <w:t>………………………………………………………………………………………………………………………..</w:t>
      </w:r>
    </w:p>
    <w:p w14:paraId="068A6A31" w14:textId="77777777" w:rsidR="00276F59" w:rsidRDefault="00276F59" w:rsidP="001064AC">
      <w:pPr>
        <w:jc w:val="both"/>
        <w:rPr>
          <w:szCs w:val="22"/>
        </w:rPr>
      </w:pPr>
      <w:r>
        <w:rPr>
          <w:szCs w:val="22"/>
        </w:rPr>
        <w:t>………………………………………………………………………………………………………………………..</w:t>
      </w:r>
    </w:p>
    <w:p w14:paraId="07187C59" w14:textId="77777777" w:rsidR="00924C0C" w:rsidRDefault="00924C0C" w:rsidP="00924C0C">
      <w:pPr>
        <w:jc w:val="both"/>
        <w:rPr>
          <w:szCs w:val="22"/>
        </w:rPr>
      </w:pPr>
      <w:r>
        <w:rPr>
          <w:szCs w:val="22"/>
        </w:rPr>
        <w:t>……………………………………………………………………………………………………………………….</w:t>
      </w:r>
    </w:p>
    <w:p w14:paraId="51670BB1" w14:textId="77777777" w:rsidR="001064AC" w:rsidRDefault="00924C0C" w:rsidP="001064AC">
      <w:pPr>
        <w:jc w:val="both"/>
        <w:rPr>
          <w:szCs w:val="22"/>
        </w:rPr>
      </w:pPr>
      <w:r>
        <w:rPr>
          <w:szCs w:val="22"/>
        </w:rPr>
        <w:t>……………………………………………………………………………………………………………………….</w:t>
      </w:r>
    </w:p>
    <w:p w14:paraId="79386954" w14:textId="77777777" w:rsidR="005B0C86" w:rsidRDefault="005B0C86" w:rsidP="001064AC">
      <w:pPr>
        <w:jc w:val="both"/>
        <w:rPr>
          <w:szCs w:val="22"/>
        </w:rPr>
      </w:pPr>
    </w:p>
    <w:p w14:paraId="042DA82A" w14:textId="77777777" w:rsidR="005B0C86" w:rsidRPr="00D40A5B" w:rsidRDefault="005B0C86" w:rsidP="005B0C86">
      <w:pPr>
        <w:ind w:right="594"/>
        <w:jc w:val="both"/>
        <w:rPr>
          <w:b/>
          <w:szCs w:val="22"/>
        </w:rPr>
      </w:pPr>
      <w:r>
        <w:rPr>
          <w:szCs w:val="22"/>
        </w:rPr>
        <w:t xml:space="preserve">Le barème est défini en fonction du </w:t>
      </w:r>
      <w:r w:rsidRPr="00D40A5B">
        <w:rPr>
          <w:b/>
          <w:szCs w:val="22"/>
        </w:rPr>
        <w:t>chiffre d’affaire</w:t>
      </w:r>
      <w:r>
        <w:rPr>
          <w:szCs w:val="22"/>
        </w:rPr>
        <w:t xml:space="preserve"> des entreprises qui tient compte </w:t>
      </w:r>
      <w:r w:rsidRPr="00D40A5B">
        <w:rPr>
          <w:b/>
          <w:szCs w:val="22"/>
        </w:rPr>
        <w:t>de</w:t>
      </w:r>
      <w:r>
        <w:rPr>
          <w:szCs w:val="22"/>
        </w:rPr>
        <w:t xml:space="preserve"> </w:t>
      </w:r>
      <w:r w:rsidRPr="00D40A5B">
        <w:rPr>
          <w:b/>
          <w:szCs w:val="22"/>
        </w:rPr>
        <w:t>l’ensemble de l’activité cidricole : cidre, jus de pommes, alcool, pommeau …</w:t>
      </w:r>
    </w:p>
    <w:p w14:paraId="6699156B" w14:textId="77777777" w:rsidR="001064AC" w:rsidRDefault="001064AC" w:rsidP="001064AC">
      <w:pPr>
        <w:jc w:val="both"/>
        <w:rPr>
          <w:szCs w:val="22"/>
        </w:rPr>
      </w:pPr>
    </w:p>
    <w:p w14:paraId="19D792A0" w14:textId="77777777" w:rsidR="001064AC" w:rsidRPr="005B0C86" w:rsidRDefault="001064AC" w:rsidP="00EC632A">
      <w:pPr>
        <w:pStyle w:val="Titre3"/>
        <w:spacing w:before="120"/>
        <w:rPr>
          <w:u w:val="single"/>
        </w:rPr>
      </w:pPr>
      <w:r w:rsidRPr="005B0C86">
        <w:rPr>
          <w:szCs w:val="22"/>
          <w:u w:val="single"/>
        </w:rPr>
        <w:t xml:space="preserve">Montant de </w:t>
      </w:r>
      <w:r w:rsidR="00732ABC" w:rsidRPr="005B0C86">
        <w:rPr>
          <w:szCs w:val="22"/>
          <w:u w:val="single"/>
        </w:rPr>
        <w:t xml:space="preserve">la </w:t>
      </w:r>
      <w:r w:rsidRPr="005B0C86">
        <w:rPr>
          <w:szCs w:val="22"/>
          <w:u w:val="single"/>
        </w:rPr>
        <w:t>cotisation</w:t>
      </w:r>
      <w:r w:rsidR="005B0C86">
        <w:rPr>
          <w:szCs w:val="22"/>
          <w:u w:val="single"/>
        </w:rPr>
        <w:t> pour les t</w:t>
      </w:r>
      <w:r w:rsidR="005B0C86" w:rsidRPr="005B0C86">
        <w:rPr>
          <w:szCs w:val="22"/>
          <w:u w:val="single"/>
        </w:rPr>
        <w:t>ransformateurs fermiers, artisanaux et coopératives</w:t>
      </w:r>
      <w:r w:rsidR="0034258E" w:rsidRPr="005B0C86">
        <w:rPr>
          <w:szCs w:val="22"/>
          <w:u w:val="single"/>
        </w:rPr>
        <w:t xml:space="preserve"> </w:t>
      </w:r>
    </w:p>
    <w:p w14:paraId="7E20B50D" w14:textId="31188253" w:rsidR="005B0C86" w:rsidRDefault="005B0C86" w:rsidP="005B0C86">
      <w:pPr>
        <w:numPr>
          <w:ilvl w:val="1"/>
          <w:numId w:val="3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Chiffre d’affaire moins de 250 000 € 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  <w:r w:rsidR="003419C9">
        <w:rPr>
          <w:rFonts w:ascii="Arial" w:hAnsi="Arial" w:cs="Arial"/>
        </w:rPr>
        <w:t>82</w:t>
      </w:r>
      <w:r w:rsidR="00C36872">
        <w:rPr>
          <w:rFonts w:ascii="Arial" w:hAnsi="Arial" w:cs="Arial"/>
        </w:rPr>
        <w:t>,</w:t>
      </w:r>
      <w:r w:rsidR="003419C9">
        <w:rPr>
          <w:rFonts w:ascii="Arial" w:hAnsi="Arial" w:cs="Arial"/>
        </w:rPr>
        <w:t>8</w:t>
      </w:r>
      <w:r w:rsidR="00C36872">
        <w:rPr>
          <w:rFonts w:ascii="Arial" w:hAnsi="Arial" w:cs="Arial"/>
        </w:rPr>
        <w:t>0</w:t>
      </w:r>
      <w:r>
        <w:rPr>
          <w:rFonts w:ascii="Arial" w:hAnsi="Arial" w:cs="Arial"/>
        </w:rPr>
        <w:t xml:space="preserve"> € TTC (</w:t>
      </w:r>
      <w:r w:rsidR="00240095">
        <w:rPr>
          <w:rFonts w:ascii="Arial" w:hAnsi="Arial" w:cs="Arial"/>
        </w:rPr>
        <w:t>69</w:t>
      </w:r>
      <w:r>
        <w:rPr>
          <w:rFonts w:ascii="Arial" w:hAnsi="Arial" w:cs="Arial"/>
        </w:rPr>
        <w:t>€ HT)</w:t>
      </w:r>
      <w:r>
        <w:rPr>
          <w:rFonts w:ascii="Arial" w:hAnsi="Arial" w:cs="Arial"/>
        </w:rPr>
        <w:tab/>
      </w:r>
    </w:p>
    <w:p w14:paraId="47CEA504" w14:textId="00135953" w:rsidR="005B0C86" w:rsidRDefault="005B0C86" w:rsidP="005B0C86">
      <w:pPr>
        <w:numPr>
          <w:ilvl w:val="1"/>
          <w:numId w:val="3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Chiffre d’affaire de 250 à 500 000 € 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944867">
        <w:rPr>
          <w:rFonts w:ascii="Arial" w:hAnsi="Arial" w:cs="Arial"/>
        </w:rPr>
        <w:t>1</w:t>
      </w:r>
      <w:r w:rsidR="003419C9">
        <w:rPr>
          <w:rFonts w:ascii="Arial" w:hAnsi="Arial" w:cs="Arial"/>
        </w:rPr>
        <w:t>65</w:t>
      </w:r>
      <w:r w:rsidR="00C36872">
        <w:rPr>
          <w:rFonts w:ascii="Arial" w:hAnsi="Arial" w:cs="Arial"/>
        </w:rPr>
        <w:t>,</w:t>
      </w:r>
      <w:r w:rsidR="003419C9">
        <w:rPr>
          <w:rFonts w:ascii="Arial" w:hAnsi="Arial" w:cs="Arial"/>
        </w:rPr>
        <w:t>6</w:t>
      </w:r>
      <w:r w:rsidR="00C36872">
        <w:rPr>
          <w:rFonts w:ascii="Arial" w:hAnsi="Arial" w:cs="Arial"/>
        </w:rPr>
        <w:t>0</w:t>
      </w:r>
      <w:r>
        <w:rPr>
          <w:rFonts w:ascii="Arial" w:hAnsi="Arial" w:cs="Arial"/>
        </w:rPr>
        <w:t xml:space="preserve"> € TTC (</w:t>
      </w:r>
      <w:r w:rsidR="00736FCD">
        <w:rPr>
          <w:rFonts w:ascii="Arial" w:hAnsi="Arial" w:cs="Arial"/>
        </w:rPr>
        <w:t>1</w:t>
      </w:r>
      <w:r w:rsidR="00155785">
        <w:rPr>
          <w:rFonts w:ascii="Arial" w:hAnsi="Arial" w:cs="Arial"/>
        </w:rPr>
        <w:t>3</w:t>
      </w:r>
      <w:r w:rsidR="009106FD">
        <w:rPr>
          <w:rFonts w:ascii="Arial" w:hAnsi="Arial" w:cs="Arial"/>
        </w:rPr>
        <w:t>8</w:t>
      </w:r>
      <w:r>
        <w:rPr>
          <w:rFonts w:ascii="Arial" w:hAnsi="Arial" w:cs="Arial"/>
        </w:rPr>
        <w:t>€ HT)</w:t>
      </w:r>
    </w:p>
    <w:p w14:paraId="5D9D5681" w14:textId="2D1F29DB" w:rsidR="005B0C86" w:rsidRDefault="005B0C86" w:rsidP="005B0C86">
      <w:pPr>
        <w:numPr>
          <w:ilvl w:val="1"/>
          <w:numId w:val="3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Chiffre d’affaire de 500 à 1 000 000 € : </w:t>
      </w:r>
      <w:r>
        <w:rPr>
          <w:rFonts w:ascii="Arial" w:hAnsi="Arial" w:cs="Arial"/>
        </w:rPr>
        <w:tab/>
      </w:r>
      <w:r w:rsidR="003419C9">
        <w:rPr>
          <w:rFonts w:ascii="Arial" w:hAnsi="Arial" w:cs="Arial"/>
        </w:rPr>
        <w:t>331,20</w:t>
      </w:r>
      <w:r>
        <w:rPr>
          <w:rFonts w:ascii="Arial" w:hAnsi="Arial" w:cs="Arial"/>
        </w:rPr>
        <w:t xml:space="preserve"> € TTC (</w:t>
      </w:r>
      <w:r w:rsidR="00865ABE">
        <w:rPr>
          <w:rFonts w:ascii="Arial" w:hAnsi="Arial" w:cs="Arial"/>
        </w:rPr>
        <w:t>276</w:t>
      </w:r>
      <w:r>
        <w:rPr>
          <w:rFonts w:ascii="Arial" w:hAnsi="Arial" w:cs="Arial"/>
        </w:rPr>
        <w:t>€ HT)</w:t>
      </w:r>
    </w:p>
    <w:p w14:paraId="780C7AB6" w14:textId="38C1CE88" w:rsidR="005B0C86" w:rsidRDefault="005B0C86" w:rsidP="005B0C86">
      <w:pPr>
        <w:numPr>
          <w:ilvl w:val="1"/>
          <w:numId w:val="3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Chiffre d’affaire de 1</w:t>
      </w:r>
      <w:r w:rsidR="007B3457">
        <w:rPr>
          <w:rFonts w:ascii="Arial" w:hAnsi="Arial" w:cs="Arial"/>
        </w:rPr>
        <w:t> </w:t>
      </w:r>
      <w:r>
        <w:rPr>
          <w:rFonts w:ascii="Arial" w:hAnsi="Arial" w:cs="Arial"/>
        </w:rPr>
        <w:t>000</w:t>
      </w:r>
      <w:r w:rsidR="007B3457">
        <w:rPr>
          <w:rFonts w:ascii="Arial" w:hAnsi="Arial" w:cs="Arial"/>
        </w:rPr>
        <w:t xml:space="preserve"> 000</w:t>
      </w:r>
      <w:r>
        <w:rPr>
          <w:rFonts w:ascii="Arial" w:hAnsi="Arial" w:cs="Arial"/>
        </w:rPr>
        <w:t xml:space="preserve"> à 5 000 000 € : </w:t>
      </w:r>
      <w:r w:rsidR="005E375D">
        <w:rPr>
          <w:rFonts w:ascii="Arial" w:hAnsi="Arial" w:cs="Arial"/>
        </w:rPr>
        <w:t>496,80</w:t>
      </w:r>
      <w:r>
        <w:rPr>
          <w:rFonts w:ascii="Arial" w:hAnsi="Arial" w:cs="Arial"/>
        </w:rPr>
        <w:t xml:space="preserve"> € TTC (</w:t>
      </w:r>
      <w:r w:rsidR="00AA180F">
        <w:rPr>
          <w:rFonts w:ascii="Arial" w:hAnsi="Arial" w:cs="Arial"/>
        </w:rPr>
        <w:t>41</w:t>
      </w:r>
      <w:r w:rsidR="009106FD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€ HT) </w:t>
      </w:r>
    </w:p>
    <w:p w14:paraId="11CC8EE2" w14:textId="35B9F5DC" w:rsidR="005B0C86" w:rsidRDefault="005B0C86" w:rsidP="005B0C86">
      <w:pPr>
        <w:numPr>
          <w:ilvl w:val="1"/>
          <w:numId w:val="3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Chiffre d’affaire de plus  de </w:t>
      </w:r>
      <w:r w:rsidRPr="00C15DC3">
        <w:rPr>
          <w:rFonts w:ascii="Arial" w:hAnsi="Arial" w:cs="Arial"/>
        </w:rPr>
        <w:t>5 000</w:t>
      </w:r>
      <w:r>
        <w:rPr>
          <w:rFonts w:ascii="Arial" w:hAnsi="Arial" w:cs="Arial"/>
        </w:rPr>
        <w:t> 000 €</w:t>
      </w:r>
      <w:r w:rsidRPr="00C15DC3">
        <w:rPr>
          <w:rFonts w:ascii="Arial" w:hAnsi="Arial" w:cs="Arial"/>
        </w:rPr>
        <w:t xml:space="preserve"> : </w:t>
      </w:r>
      <w:r>
        <w:rPr>
          <w:rFonts w:ascii="Arial" w:hAnsi="Arial" w:cs="Arial"/>
        </w:rPr>
        <w:tab/>
      </w:r>
      <w:r w:rsidR="006D0826">
        <w:rPr>
          <w:rFonts w:ascii="Arial" w:hAnsi="Arial" w:cs="Arial"/>
        </w:rPr>
        <w:t>10</w:t>
      </w:r>
      <w:r w:rsidR="005E375D">
        <w:rPr>
          <w:rFonts w:ascii="Arial" w:hAnsi="Arial" w:cs="Arial"/>
        </w:rPr>
        <w:t>5</w:t>
      </w:r>
      <w:r w:rsidR="006D0826">
        <w:rPr>
          <w:rFonts w:ascii="Arial" w:hAnsi="Arial" w:cs="Arial"/>
        </w:rPr>
        <w:t>8</w:t>
      </w:r>
      <w:r w:rsidR="005E375D">
        <w:rPr>
          <w:rFonts w:ascii="Arial" w:hAnsi="Arial" w:cs="Arial"/>
        </w:rPr>
        <w:t>,40</w:t>
      </w:r>
      <w:r>
        <w:rPr>
          <w:rFonts w:ascii="Arial" w:hAnsi="Arial" w:cs="Arial"/>
        </w:rPr>
        <w:t xml:space="preserve"> € TTC (</w:t>
      </w:r>
      <w:r w:rsidR="00D9011F">
        <w:rPr>
          <w:rFonts w:ascii="Arial" w:hAnsi="Arial" w:cs="Arial"/>
        </w:rPr>
        <w:t>8</w:t>
      </w:r>
      <w:r w:rsidR="00AA180F">
        <w:rPr>
          <w:rFonts w:ascii="Arial" w:hAnsi="Arial" w:cs="Arial"/>
        </w:rPr>
        <w:t>82</w:t>
      </w:r>
      <w:r w:rsidRPr="00C15DC3">
        <w:rPr>
          <w:rFonts w:ascii="Arial" w:hAnsi="Arial" w:cs="Arial"/>
        </w:rPr>
        <w:t>€</w:t>
      </w:r>
      <w:r>
        <w:rPr>
          <w:rFonts w:ascii="Arial" w:hAnsi="Arial" w:cs="Arial"/>
        </w:rPr>
        <w:t xml:space="preserve"> HT)</w:t>
      </w:r>
    </w:p>
    <w:p w14:paraId="6F9223D4" w14:textId="77777777" w:rsidR="00EC632A" w:rsidRPr="009014EB" w:rsidRDefault="00EC632A" w:rsidP="00EC632A">
      <w:pPr>
        <w:pStyle w:val="Titre3"/>
        <w:spacing w:before="120"/>
        <w:ind w:right="1019"/>
        <w:jc w:val="both"/>
        <w:rPr>
          <w:szCs w:val="22"/>
        </w:rPr>
      </w:pPr>
    </w:p>
    <w:p w14:paraId="547570E7" w14:textId="77777777" w:rsidR="00C53206" w:rsidRDefault="00EC632A" w:rsidP="005B0C86">
      <w:pPr>
        <w:ind w:left="709" w:right="1019"/>
        <w:jc w:val="both"/>
        <w:rPr>
          <w:szCs w:val="22"/>
        </w:rPr>
      </w:pPr>
      <w:r w:rsidRPr="009014EB">
        <w:rPr>
          <w:szCs w:val="22"/>
        </w:rPr>
        <w:t>Une facture sera adressée</w:t>
      </w:r>
      <w:r>
        <w:rPr>
          <w:szCs w:val="22"/>
        </w:rPr>
        <w:t xml:space="preserve">, </w:t>
      </w:r>
      <w:r w:rsidRPr="00D40A5B">
        <w:rPr>
          <w:b/>
          <w:szCs w:val="22"/>
        </w:rPr>
        <w:t>sur demande</w:t>
      </w:r>
      <w:r>
        <w:rPr>
          <w:szCs w:val="22"/>
        </w:rPr>
        <w:t>,</w:t>
      </w:r>
      <w:r w:rsidRPr="009014EB">
        <w:rPr>
          <w:szCs w:val="22"/>
        </w:rPr>
        <w:t xml:space="preserve"> après réception</w:t>
      </w:r>
      <w:r>
        <w:rPr>
          <w:szCs w:val="22"/>
        </w:rPr>
        <w:t xml:space="preserve"> de votre cotisation.</w:t>
      </w:r>
    </w:p>
    <w:p w14:paraId="3879358B" w14:textId="77777777" w:rsidR="009734BD" w:rsidRDefault="009734BD" w:rsidP="009734BD"/>
    <w:p w14:paraId="4AEBF90D" w14:textId="3A0926F4" w:rsidR="000C4B4E" w:rsidRPr="009734BD" w:rsidRDefault="000C4B4E" w:rsidP="009734BD">
      <w:r w:rsidRPr="003F05EA">
        <w:rPr>
          <w:b/>
          <w:bCs/>
          <w:color w:val="FF0000"/>
        </w:rPr>
        <w:t>Attention !</w:t>
      </w:r>
      <w:r>
        <w:t xml:space="preserve"> </w:t>
      </w:r>
      <w:r w:rsidR="003F05EA">
        <w:t>pour figurer dans le dépliant « Jamais sans mon cidre breton », vous devez être à jour de votre cotisation</w:t>
      </w:r>
      <w:r w:rsidR="001F3D5D">
        <w:t xml:space="preserve"> 202</w:t>
      </w:r>
      <w:r w:rsidR="00096F52">
        <w:t>5</w:t>
      </w:r>
      <w:r w:rsidR="003F05EA">
        <w:t>.</w:t>
      </w:r>
    </w:p>
    <w:p w14:paraId="1D07F75B" w14:textId="77777777" w:rsidR="009014EB" w:rsidRPr="009014EB" w:rsidRDefault="009014EB" w:rsidP="009014EB"/>
    <w:p w14:paraId="55A91A13" w14:textId="3B302A8B" w:rsidR="001064AC" w:rsidRDefault="001064AC" w:rsidP="006E6D96">
      <w:pPr>
        <w:pStyle w:val="Titre3"/>
        <w:spacing w:before="120"/>
        <w:ind w:left="567" w:hanging="425"/>
        <w:jc w:val="both"/>
        <w:rPr>
          <w:szCs w:val="22"/>
        </w:rPr>
      </w:pPr>
      <w:r>
        <w:rPr>
          <w:szCs w:val="22"/>
        </w:rPr>
        <w:t>Modalité</w:t>
      </w:r>
      <w:r w:rsidR="003112B5">
        <w:rPr>
          <w:szCs w:val="22"/>
        </w:rPr>
        <w:t>s</w:t>
      </w:r>
      <w:r>
        <w:rPr>
          <w:szCs w:val="22"/>
        </w:rPr>
        <w:t xml:space="preserve"> de </w:t>
      </w:r>
      <w:r w:rsidR="00D41D7E">
        <w:rPr>
          <w:szCs w:val="22"/>
        </w:rPr>
        <w:t>règlement</w:t>
      </w:r>
      <w:r w:rsidR="009734BD">
        <w:rPr>
          <w:szCs w:val="22"/>
        </w:rPr>
        <w:t> :</w:t>
      </w:r>
    </w:p>
    <w:p w14:paraId="535A37B3" w14:textId="77777777" w:rsidR="009734BD" w:rsidRPr="009734BD" w:rsidRDefault="009734BD" w:rsidP="009734BD"/>
    <w:p w14:paraId="47179DFA" w14:textId="6E904977" w:rsidR="001064AC" w:rsidRPr="00674262" w:rsidRDefault="00674262" w:rsidP="00EC632A">
      <w:pPr>
        <w:numPr>
          <w:ilvl w:val="1"/>
          <w:numId w:val="33"/>
        </w:numPr>
        <w:ind w:left="567" w:hanging="425"/>
        <w:jc w:val="both"/>
        <w:rPr>
          <w:rStyle w:val="lev"/>
          <w:szCs w:val="22"/>
        </w:rPr>
      </w:pPr>
      <w:r w:rsidRPr="00674262">
        <w:rPr>
          <w:rFonts w:ascii="Arial" w:hAnsi="Arial" w:cs="Arial"/>
          <w:b/>
          <w:szCs w:val="22"/>
          <w:u w:val="single"/>
        </w:rPr>
        <w:t>De préférence :</w:t>
      </w:r>
      <w:r>
        <w:rPr>
          <w:rFonts w:ascii="Arial" w:hAnsi="Arial" w:cs="Arial"/>
          <w:b/>
          <w:szCs w:val="22"/>
        </w:rPr>
        <w:t xml:space="preserve"> </w:t>
      </w:r>
      <w:r w:rsidR="001064AC" w:rsidRPr="00E317C6">
        <w:rPr>
          <w:rFonts w:ascii="Arial" w:hAnsi="Arial" w:cs="Arial"/>
          <w:b/>
          <w:szCs w:val="22"/>
        </w:rPr>
        <w:t>Par virement</w:t>
      </w:r>
      <w:r w:rsidR="00EC632A" w:rsidRPr="00E317C6">
        <w:rPr>
          <w:rFonts w:ascii="Arial" w:hAnsi="Arial" w:cs="Arial"/>
          <w:b/>
          <w:szCs w:val="22"/>
        </w:rPr>
        <w:t xml:space="preserve"> : </w:t>
      </w:r>
      <w:r w:rsidR="00EC632A" w:rsidRPr="00E317C6">
        <w:rPr>
          <w:b/>
          <w:bCs/>
          <w:szCs w:val="22"/>
        </w:rPr>
        <w:t>IBAN FR76 1290 6000 2457 4474 5714 014.</w:t>
      </w:r>
      <w:r w:rsidR="00EC632A" w:rsidRPr="00E317C6">
        <w:rPr>
          <w:rFonts w:ascii="Arial" w:hAnsi="Arial" w:cs="Arial"/>
          <w:b/>
          <w:szCs w:val="22"/>
        </w:rPr>
        <w:t xml:space="preserve"> </w:t>
      </w:r>
      <w:r w:rsidR="00EC632A" w:rsidRPr="00F069D9">
        <w:rPr>
          <w:rFonts w:ascii="Arial" w:hAnsi="Arial" w:cs="Arial"/>
          <w:bCs/>
          <w:szCs w:val="22"/>
        </w:rPr>
        <w:t>D</w:t>
      </w:r>
      <w:r w:rsidR="001064AC" w:rsidRPr="00F069D9">
        <w:rPr>
          <w:rFonts w:ascii="Arial" w:hAnsi="Arial" w:cs="Arial"/>
          <w:bCs/>
          <w:szCs w:val="22"/>
        </w:rPr>
        <w:t>ans ce cas</w:t>
      </w:r>
      <w:r w:rsidR="00F069D9" w:rsidRPr="00F069D9">
        <w:rPr>
          <w:rFonts w:ascii="Arial" w:hAnsi="Arial" w:cs="Arial"/>
          <w:bCs/>
          <w:szCs w:val="22"/>
        </w:rPr>
        <w:t>,</w:t>
      </w:r>
      <w:r w:rsidR="00F069D9">
        <w:rPr>
          <w:rFonts w:ascii="Arial" w:hAnsi="Arial" w:cs="Arial"/>
          <w:b/>
          <w:szCs w:val="22"/>
        </w:rPr>
        <w:t xml:space="preserve"> merci de</w:t>
      </w:r>
      <w:r w:rsidR="001064AC" w:rsidRPr="00E317C6">
        <w:rPr>
          <w:rFonts w:ascii="Arial" w:hAnsi="Arial" w:cs="Arial"/>
          <w:b/>
          <w:szCs w:val="22"/>
        </w:rPr>
        <w:t xml:space="preserve"> nous informer par m</w:t>
      </w:r>
      <w:r w:rsidR="00585A04">
        <w:rPr>
          <w:rFonts w:ascii="Arial" w:hAnsi="Arial" w:cs="Arial"/>
          <w:b/>
          <w:szCs w:val="22"/>
        </w:rPr>
        <w:t>ai</w:t>
      </w:r>
      <w:r w:rsidR="001064AC" w:rsidRPr="00E317C6">
        <w:rPr>
          <w:rFonts w:ascii="Arial" w:hAnsi="Arial" w:cs="Arial"/>
          <w:b/>
          <w:szCs w:val="22"/>
        </w:rPr>
        <w:t>l</w:t>
      </w:r>
      <w:r w:rsidR="00207C80" w:rsidRPr="00E317C6">
        <w:rPr>
          <w:rFonts w:ascii="Arial" w:hAnsi="Arial" w:cs="Arial"/>
          <w:b/>
          <w:szCs w:val="22"/>
        </w:rPr>
        <w:t xml:space="preserve"> : </w:t>
      </w:r>
      <w:hyperlink r:id="rId15" w:history="1">
        <w:r w:rsidR="00FA0994" w:rsidRPr="004C18BC">
          <w:rPr>
            <w:rStyle w:val="Lienhypertexte"/>
            <w:rFonts w:cs="Tahoma"/>
            <w:szCs w:val="22"/>
          </w:rPr>
          <w:t>fabienne.kervella@maisoncidricoledebretagne.bzh</w:t>
        </w:r>
      </w:hyperlink>
    </w:p>
    <w:p w14:paraId="70145264" w14:textId="6D8020A6" w:rsidR="00674262" w:rsidRPr="00674262" w:rsidRDefault="00674262" w:rsidP="00674262">
      <w:pPr>
        <w:numPr>
          <w:ilvl w:val="1"/>
          <w:numId w:val="33"/>
        </w:numPr>
        <w:spacing w:before="120"/>
        <w:ind w:left="567" w:hanging="425"/>
        <w:jc w:val="both"/>
        <w:rPr>
          <w:sz w:val="20"/>
          <w:szCs w:val="22"/>
        </w:rPr>
      </w:pPr>
      <w:r>
        <w:rPr>
          <w:rFonts w:cs="Arial"/>
          <w:sz w:val="20"/>
        </w:rPr>
        <w:t>Ou p</w:t>
      </w:r>
      <w:r w:rsidRPr="00674262">
        <w:rPr>
          <w:rFonts w:cs="Arial"/>
          <w:sz w:val="20"/>
        </w:rPr>
        <w:t>ar chèque à l’ordre de l</w:t>
      </w:r>
      <w:r w:rsidRPr="00674262">
        <w:rPr>
          <w:sz w:val="20"/>
          <w:szCs w:val="22"/>
        </w:rPr>
        <w:t>a Maison Cidricole de Bretagne </w:t>
      </w:r>
      <w:r w:rsidR="00FA0994">
        <w:rPr>
          <w:sz w:val="20"/>
          <w:szCs w:val="22"/>
        </w:rPr>
        <w:t xml:space="preserve">- </w:t>
      </w:r>
      <w:r w:rsidRPr="00674262">
        <w:rPr>
          <w:sz w:val="20"/>
          <w:szCs w:val="22"/>
        </w:rPr>
        <w:t>Parc d'activité</w:t>
      </w:r>
      <w:r w:rsidR="00562664">
        <w:rPr>
          <w:sz w:val="20"/>
          <w:szCs w:val="22"/>
        </w:rPr>
        <w:t>s</w:t>
      </w:r>
      <w:r w:rsidRPr="00674262">
        <w:rPr>
          <w:sz w:val="20"/>
          <w:szCs w:val="22"/>
        </w:rPr>
        <w:t xml:space="preserve"> du </w:t>
      </w:r>
      <w:proofErr w:type="spellStart"/>
      <w:r w:rsidRPr="00674262">
        <w:rPr>
          <w:sz w:val="20"/>
          <w:szCs w:val="22"/>
        </w:rPr>
        <w:t>Stum</w:t>
      </w:r>
      <w:proofErr w:type="spellEnd"/>
      <w:r w:rsidRPr="00674262">
        <w:rPr>
          <w:sz w:val="20"/>
          <w:szCs w:val="22"/>
        </w:rPr>
        <w:t xml:space="preserve">, ZAE du </w:t>
      </w:r>
      <w:proofErr w:type="spellStart"/>
      <w:r w:rsidRPr="00674262">
        <w:rPr>
          <w:sz w:val="20"/>
          <w:szCs w:val="22"/>
        </w:rPr>
        <w:t>Stum</w:t>
      </w:r>
      <w:proofErr w:type="spellEnd"/>
      <w:r w:rsidRPr="00674262">
        <w:rPr>
          <w:sz w:val="20"/>
          <w:szCs w:val="22"/>
        </w:rPr>
        <w:t>, 29460 Dirinon</w:t>
      </w:r>
    </w:p>
    <w:p w14:paraId="56A9A69C" w14:textId="77777777" w:rsidR="00674262" w:rsidRPr="00E317C6" w:rsidRDefault="00674262" w:rsidP="00674262">
      <w:pPr>
        <w:ind w:left="567"/>
        <w:jc w:val="both"/>
        <w:rPr>
          <w:b/>
          <w:bCs/>
          <w:szCs w:val="22"/>
        </w:rPr>
      </w:pPr>
    </w:p>
    <w:p w14:paraId="4569983F" w14:textId="77777777" w:rsidR="009734BD" w:rsidRDefault="009734BD" w:rsidP="005B0C86">
      <w:pPr>
        <w:jc w:val="both"/>
        <w:rPr>
          <w:sz w:val="20"/>
          <w:szCs w:val="20"/>
        </w:rPr>
      </w:pPr>
    </w:p>
    <w:p w14:paraId="7F02801A" w14:textId="77777777" w:rsidR="009734BD" w:rsidRDefault="009734BD" w:rsidP="006E6D96">
      <w:pPr>
        <w:ind w:left="540"/>
        <w:jc w:val="both"/>
        <w:rPr>
          <w:sz w:val="20"/>
          <w:szCs w:val="20"/>
        </w:rPr>
      </w:pPr>
    </w:p>
    <w:p w14:paraId="4B3D0202" w14:textId="77777777" w:rsidR="00902AE8" w:rsidRDefault="00902AE8" w:rsidP="006E6D96">
      <w:pPr>
        <w:ind w:left="540"/>
        <w:jc w:val="both"/>
        <w:rPr>
          <w:sz w:val="20"/>
        </w:rPr>
      </w:pPr>
      <w:r>
        <w:rPr>
          <w:sz w:val="20"/>
        </w:rPr>
        <w:t>Fait à ……………………………………………………  Le  ………………………………………………..</w:t>
      </w:r>
    </w:p>
    <w:p w14:paraId="7E82D686" w14:textId="77777777" w:rsidR="00902AE8" w:rsidRDefault="00902AE8" w:rsidP="006E6D96">
      <w:pPr>
        <w:ind w:left="540"/>
        <w:jc w:val="both"/>
        <w:rPr>
          <w:sz w:val="20"/>
        </w:rPr>
      </w:pPr>
    </w:p>
    <w:p w14:paraId="7317425E" w14:textId="77777777" w:rsidR="00E76D71" w:rsidRDefault="00902AE8" w:rsidP="009D6B26">
      <w:pPr>
        <w:tabs>
          <w:tab w:val="left" w:pos="1870"/>
        </w:tabs>
        <w:ind w:left="540"/>
        <w:jc w:val="both"/>
        <w:rPr>
          <w:sz w:val="20"/>
        </w:rPr>
        <w:sectPr w:rsidR="00E76D71" w:rsidSect="001064AC">
          <w:headerReference w:type="default" r:id="rId16"/>
          <w:footerReference w:type="even" r:id="rId17"/>
          <w:footerReference w:type="default" r:id="rId18"/>
          <w:type w:val="continuous"/>
          <w:pgSz w:w="11906" w:h="16838" w:code="9"/>
          <w:pgMar w:top="567" w:right="720" w:bottom="567" w:left="720" w:header="709" w:footer="709" w:gutter="0"/>
          <w:pgNumType w:start="1"/>
          <w:cols w:space="708"/>
          <w:docGrid w:linePitch="360"/>
        </w:sectPr>
      </w:pPr>
      <w:r>
        <w:rPr>
          <w:sz w:val="20"/>
        </w:rPr>
        <w:t>Signature</w:t>
      </w:r>
      <w:r w:rsidR="009734BD">
        <w:rPr>
          <w:sz w:val="20"/>
        </w:rPr>
        <w:t xml:space="preserve"> : </w:t>
      </w:r>
    </w:p>
    <w:p w14:paraId="5E5A12D2" w14:textId="77777777" w:rsidR="00EC632A" w:rsidRDefault="00EC632A" w:rsidP="00EC632A"/>
    <w:p w14:paraId="4090FA1A" w14:textId="77777777" w:rsidR="009734BD" w:rsidRPr="00EC632A" w:rsidRDefault="009734BD" w:rsidP="00EC632A"/>
    <w:sectPr w:rsidR="009734BD" w:rsidRPr="00EC632A" w:rsidSect="001064AC">
      <w:type w:val="continuous"/>
      <w:pgSz w:w="11906" w:h="16838" w:code="9"/>
      <w:pgMar w:top="567" w:right="720" w:bottom="567" w:left="720" w:header="709" w:footer="709" w:gutter="0"/>
      <w:pgNumType w:start="1"/>
      <w:cols w:space="56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6D6C6C" w14:textId="77777777" w:rsidR="000F39FE" w:rsidRDefault="000F39FE">
      <w:r>
        <w:separator/>
      </w:r>
    </w:p>
  </w:endnote>
  <w:endnote w:type="continuationSeparator" w:id="0">
    <w:p w14:paraId="6E9E805F" w14:textId="77777777" w:rsidR="000F39FE" w:rsidRDefault="000F3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fault Sans Serif">
    <w:altName w:val="Times New Roman"/>
    <w:panose1 w:val="00000000000000000000"/>
    <w:charset w:val="00"/>
    <w:family w:val="roman"/>
    <w:notTrueType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A7296D" w14:textId="77777777" w:rsidR="00D47B94" w:rsidRDefault="00D47B94">
    <w:pPr>
      <w:pStyle w:val="Pieddepage"/>
      <w:jc w:val="right"/>
      <w:rPr>
        <w:sz w:val="18"/>
      </w:rPr>
    </w:pPr>
    <w:r>
      <w:rPr>
        <w:rStyle w:val="Numrodepage"/>
        <w:sz w:val="18"/>
      </w:rPr>
      <w:t xml:space="preserve">Compte rendu Conseil administration Bienvenue à </w:t>
    </w:r>
    <w:smartTag w:uri="urn:schemas-microsoft-com:office:smarttags" w:element="PersonName">
      <w:smartTagPr>
        <w:attr w:name="ProductID" w:val="la Ferme Bretagne"/>
      </w:smartTagPr>
      <w:r>
        <w:rPr>
          <w:rStyle w:val="Numrodepage"/>
          <w:sz w:val="18"/>
        </w:rPr>
        <w:t>la Ferme Bretagne</w:t>
      </w:r>
    </w:smartTag>
    <w:r>
      <w:rPr>
        <w:rStyle w:val="Numrodepage"/>
        <w:sz w:val="18"/>
      </w:rPr>
      <w:t xml:space="preserve"> – 19 janvier Plérin                                             </w:t>
    </w:r>
    <w:r>
      <w:rPr>
        <w:rStyle w:val="Numrodepage"/>
        <w:sz w:val="18"/>
      </w:rPr>
      <w:fldChar w:fldCharType="begin"/>
    </w:r>
    <w:r>
      <w:rPr>
        <w:rStyle w:val="Numrodepage"/>
        <w:sz w:val="18"/>
      </w:rPr>
      <w:instrText xml:space="preserve"> PAGE </w:instrText>
    </w:r>
    <w:r>
      <w:rPr>
        <w:rStyle w:val="Numrodepage"/>
        <w:sz w:val="18"/>
      </w:rPr>
      <w:fldChar w:fldCharType="separate"/>
    </w:r>
    <w:r>
      <w:rPr>
        <w:rStyle w:val="Numrodepage"/>
        <w:noProof/>
        <w:sz w:val="18"/>
      </w:rPr>
      <w:t>3</w:t>
    </w:r>
    <w:r>
      <w:rPr>
        <w:rStyle w:val="Numrodepage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4923E7" w14:textId="77777777" w:rsidR="00D47B94" w:rsidRDefault="00D47B94">
    <w:pPr>
      <w:tabs>
        <w:tab w:val="left" w:pos="10440"/>
      </w:tabs>
      <w:ind w:right="1222"/>
      <w:jc w:val="right"/>
      <w:rPr>
        <w:color w:val="800000"/>
        <w:sz w:val="14"/>
      </w:rPr>
    </w:pPr>
  </w:p>
  <w:p w14:paraId="3FF33F64" w14:textId="60D9A2DF" w:rsidR="00D40A5B" w:rsidRDefault="00D40A5B" w:rsidP="00D40A5B">
    <w:pPr>
      <w:tabs>
        <w:tab w:val="left" w:pos="10440"/>
      </w:tabs>
      <w:ind w:right="1222"/>
      <w:jc w:val="right"/>
      <w:rPr>
        <w:color w:val="800000"/>
        <w:sz w:val="14"/>
      </w:rPr>
    </w:pPr>
    <w:r>
      <w:rPr>
        <w:color w:val="800000"/>
        <w:sz w:val="14"/>
      </w:rPr>
      <w:t xml:space="preserve">Maison cidricole de Bretagne – </w:t>
    </w:r>
    <w:r w:rsidR="00674262">
      <w:rPr>
        <w:color w:val="800000"/>
        <w:sz w:val="14"/>
      </w:rPr>
      <w:t>Parc d’activité</w:t>
    </w:r>
    <w:r w:rsidR="00D6087A">
      <w:rPr>
        <w:color w:val="800000"/>
        <w:sz w:val="14"/>
      </w:rPr>
      <w:t>s</w:t>
    </w:r>
    <w:r w:rsidR="00674262">
      <w:rPr>
        <w:color w:val="800000"/>
        <w:sz w:val="14"/>
      </w:rPr>
      <w:t xml:space="preserve"> du </w:t>
    </w:r>
    <w:proofErr w:type="spellStart"/>
    <w:r w:rsidR="00674262">
      <w:rPr>
        <w:color w:val="800000"/>
        <w:sz w:val="14"/>
      </w:rPr>
      <w:t>Stum</w:t>
    </w:r>
    <w:proofErr w:type="spellEnd"/>
    <w:r w:rsidR="00674262">
      <w:rPr>
        <w:color w:val="800000"/>
        <w:sz w:val="14"/>
      </w:rPr>
      <w:t xml:space="preserve">, ZAE du </w:t>
    </w:r>
    <w:proofErr w:type="spellStart"/>
    <w:r w:rsidR="00674262">
      <w:rPr>
        <w:color w:val="800000"/>
        <w:sz w:val="14"/>
      </w:rPr>
      <w:t>Stum</w:t>
    </w:r>
    <w:proofErr w:type="spellEnd"/>
    <w:r w:rsidR="00674262">
      <w:rPr>
        <w:color w:val="800000"/>
        <w:sz w:val="14"/>
      </w:rPr>
      <w:t>, 29460 Dirinon</w:t>
    </w:r>
  </w:p>
  <w:p w14:paraId="631A30CA" w14:textId="77777777" w:rsidR="00D47B94" w:rsidRDefault="00D47B94">
    <w:pPr>
      <w:pStyle w:val="Pieddepage"/>
      <w:tabs>
        <w:tab w:val="clear" w:pos="4536"/>
        <w:tab w:val="clear" w:pos="9072"/>
      </w:tabs>
      <w:jc w:val="right"/>
      <w:rPr>
        <w:b/>
        <w:sz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C2879F" w14:textId="77777777" w:rsidR="00D6087A" w:rsidRDefault="00D6087A">
    <w:pPr>
      <w:pStyle w:val="Pieddepag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DC797D" w14:textId="77777777" w:rsidR="00D47B94" w:rsidRDefault="00D47B94">
    <w:pPr>
      <w:pStyle w:val="Pieddepage"/>
      <w:jc w:val="right"/>
      <w:rPr>
        <w:sz w:val="18"/>
      </w:rPr>
    </w:pPr>
    <w:r>
      <w:rPr>
        <w:rStyle w:val="Numrodepage"/>
        <w:sz w:val="18"/>
      </w:rPr>
      <w:t xml:space="preserve">Compte rendu Conseil administration Bienvenue à </w:t>
    </w:r>
    <w:smartTag w:uri="urn:schemas-microsoft-com:office:smarttags" w:element="PersonName">
      <w:smartTagPr>
        <w:attr w:name="ProductID" w:val="la Ferme Bretagne"/>
      </w:smartTagPr>
      <w:r>
        <w:rPr>
          <w:rStyle w:val="Numrodepage"/>
          <w:sz w:val="18"/>
        </w:rPr>
        <w:t>la Ferme Bretagne</w:t>
      </w:r>
    </w:smartTag>
    <w:r>
      <w:rPr>
        <w:rStyle w:val="Numrodepage"/>
        <w:sz w:val="18"/>
      </w:rPr>
      <w:t xml:space="preserve"> – 19 janvier Plérin                                             </w:t>
    </w:r>
    <w:r>
      <w:rPr>
        <w:rStyle w:val="Numrodepage"/>
        <w:sz w:val="18"/>
      </w:rPr>
      <w:fldChar w:fldCharType="begin"/>
    </w:r>
    <w:r>
      <w:rPr>
        <w:rStyle w:val="Numrodepage"/>
        <w:sz w:val="18"/>
      </w:rPr>
      <w:instrText xml:space="preserve"> PAGE </w:instrText>
    </w:r>
    <w:r>
      <w:rPr>
        <w:rStyle w:val="Numrodepage"/>
        <w:sz w:val="18"/>
      </w:rPr>
      <w:fldChar w:fldCharType="separate"/>
    </w:r>
    <w:r>
      <w:rPr>
        <w:rStyle w:val="Numrodepage"/>
        <w:noProof/>
        <w:sz w:val="18"/>
      </w:rPr>
      <w:t>3</w:t>
    </w:r>
    <w:r>
      <w:rPr>
        <w:rStyle w:val="Numrodepage"/>
        <w:sz w:val="18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DABFDB" w14:textId="77777777" w:rsidR="00D47B94" w:rsidRDefault="00D47B94">
    <w:pPr>
      <w:tabs>
        <w:tab w:val="left" w:pos="10440"/>
      </w:tabs>
      <w:ind w:right="1222"/>
      <w:jc w:val="right"/>
      <w:rPr>
        <w:color w:val="800000"/>
        <w:sz w:val="14"/>
      </w:rPr>
    </w:pPr>
  </w:p>
  <w:p w14:paraId="36FF16B7" w14:textId="77777777" w:rsidR="00D47B94" w:rsidRDefault="00D47B94">
    <w:pPr>
      <w:pStyle w:val="Pieddepage"/>
      <w:tabs>
        <w:tab w:val="clear" w:pos="4536"/>
        <w:tab w:val="clear" w:pos="9072"/>
      </w:tabs>
      <w:jc w:val="right"/>
      <w:rPr>
        <w:b/>
        <w:sz w:val="14"/>
      </w:rPr>
    </w:pPr>
    <w:r>
      <w:rPr>
        <w:rStyle w:val="Numrodepage"/>
        <w:b/>
        <w:sz w:val="14"/>
      </w:rPr>
      <w:fldChar w:fldCharType="begin"/>
    </w:r>
    <w:r>
      <w:rPr>
        <w:rStyle w:val="Numrodepage"/>
        <w:b/>
        <w:sz w:val="14"/>
      </w:rPr>
      <w:instrText xml:space="preserve"> PAGE </w:instrText>
    </w:r>
    <w:r>
      <w:rPr>
        <w:rStyle w:val="Numrodepage"/>
        <w:b/>
        <w:sz w:val="14"/>
      </w:rPr>
      <w:fldChar w:fldCharType="separate"/>
    </w:r>
    <w:r w:rsidR="005B0C86">
      <w:rPr>
        <w:rStyle w:val="Numrodepage"/>
        <w:b/>
        <w:noProof/>
        <w:sz w:val="14"/>
      </w:rPr>
      <w:t>2</w:t>
    </w:r>
    <w:r>
      <w:rPr>
        <w:rStyle w:val="Numrodepage"/>
        <w:b/>
        <w:sz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3179E3" w14:textId="77777777" w:rsidR="000F39FE" w:rsidRDefault="000F39FE">
      <w:r>
        <w:separator/>
      </w:r>
    </w:p>
  </w:footnote>
  <w:footnote w:type="continuationSeparator" w:id="0">
    <w:p w14:paraId="4BF3660D" w14:textId="77777777" w:rsidR="000F39FE" w:rsidRDefault="000F39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2A6306" w14:textId="77777777" w:rsidR="00D6087A" w:rsidRDefault="00D6087A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BCDA55" w14:textId="77777777" w:rsidR="00D47B94" w:rsidRDefault="00D47B94">
    <w:pPr>
      <w:pStyle w:val="En-tte"/>
      <w:ind w:lef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89FEEE" w14:textId="77777777" w:rsidR="00D6087A" w:rsidRDefault="00D6087A">
    <w:pPr>
      <w:pStyle w:val="En-tt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6D4AA8" w14:textId="77777777" w:rsidR="00D47B94" w:rsidRDefault="00D47B94">
    <w:pPr>
      <w:pStyle w:val="En-tte"/>
      <w:ind w:lef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F7096"/>
    <w:multiLevelType w:val="hybridMultilevel"/>
    <w:tmpl w:val="E4E000BC"/>
    <w:lvl w:ilvl="0" w:tplc="89ECA6E4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B26D1"/>
    <w:multiLevelType w:val="hybridMultilevel"/>
    <w:tmpl w:val="AA6C75B2"/>
    <w:lvl w:ilvl="0" w:tplc="C22457FC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C3CDB"/>
    <w:multiLevelType w:val="hybridMultilevel"/>
    <w:tmpl w:val="E42895A8"/>
    <w:lvl w:ilvl="0" w:tplc="C22457FC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085C6F40"/>
    <w:multiLevelType w:val="hybridMultilevel"/>
    <w:tmpl w:val="5532B3D6"/>
    <w:lvl w:ilvl="0" w:tplc="BBBE0A0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D524CD"/>
    <w:multiLevelType w:val="hybridMultilevel"/>
    <w:tmpl w:val="371CB68E"/>
    <w:lvl w:ilvl="0" w:tplc="EF120B64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303392"/>
    <w:multiLevelType w:val="hybridMultilevel"/>
    <w:tmpl w:val="2D4C3A5C"/>
    <w:lvl w:ilvl="0" w:tplc="75EAF1A4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23224A"/>
    <w:multiLevelType w:val="hybridMultilevel"/>
    <w:tmpl w:val="76AE7C6A"/>
    <w:lvl w:ilvl="0" w:tplc="040C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 w15:restartNumberingAfterBreak="0">
    <w:nsid w:val="19CB2A4D"/>
    <w:multiLevelType w:val="hybridMultilevel"/>
    <w:tmpl w:val="EC4CCD82"/>
    <w:lvl w:ilvl="0" w:tplc="C22457FC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1C384EFA"/>
    <w:multiLevelType w:val="hybridMultilevel"/>
    <w:tmpl w:val="5058B312"/>
    <w:lvl w:ilvl="0" w:tplc="B28AE424">
      <w:numFmt w:val="bullet"/>
      <w:lvlText w:val=""/>
      <w:lvlJc w:val="left"/>
      <w:pPr>
        <w:tabs>
          <w:tab w:val="num" w:pos="1656"/>
        </w:tabs>
        <w:ind w:left="1656" w:hanging="420"/>
      </w:pPr>
      <w:rPr>
        <w:rFonts w:ascii="Symbol" w:eastAsia="Times New Roman" w:hAnsi="Symbol" w:cs="Times New Roman" w:hint="default"/>
      </w:rPr>
    </w:lvl>
    <w:lvl w:ilvl="1" w:tplc="63B0C01C">
      <w:numFmt w:val="bullet"/>
      <w:lvlText w:val="-"/>
      <w:lvlJc w:val="left"/>
      <w:pPr>
        <w:tabs>
          <w:tab w:val="num" w:pos="2316"/>
        </w:tabs>
        <w:ind w:left="2316" w:hanging="360"/>
      </w:pPr>
      <w:rPr>
        <w:rFonts w:ascii="Default Sans Serif" w:eastAsia="Times New Roman" w:hAnsi="Default Sans Serif" w:cs="Times New Roman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036"/>
        </w:tabs>
        <w:ind w:left="30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756"/>
        </w:tabs>
        <w:ind w:left="37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476"/>
        </w:tabs>
        <w:ind w:left="44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196"/>
        </w:tabs>
        <w:ind w:left="51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916"/>
        </w:tabs>
        <w:ind w:left="59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636"/>
        </w:tabs>
        <w:ind w:left="66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356"/>
        </w:tabs>
        <w:ind w:left="7356" w:hanging="360"/>
      </w:pPr>
      <w:rPr>
        <w:rFonts w:ascii="Wingdings" w:hAnsi="Wingdings" w:hint="default"/>
      </w:rPr>
    </w:lvl>
  </w:abstractNum>
  <w:abstractNum w:abstractNumId="9" w15:restartNumberingAfterBreak="0">
    <w:nsid w:val="20256D61"/>
    <w:multiLevelType w:val="hybridMultilevel"/>
    <w:tmpl w:val="E356E490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41D26BD"/>
    <w:multiLevelType w:val="hybridMultilevel"/>
    <w:tmpl w:val="B7526D04"/>
    <w:lvl w:ilvl="0" w:tplc="4FBA085E">
      <w:start w:val="60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27355577"/>
    <w:multiLevelType w:val="hybridMultilevel"/>
    <w:tmpl w:val="6BD43A52"/>
    <w:lvl w:ilvl="0" w:tplc="D5D62A4E">
      <w:start w:val="40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12" w15:restartNumberingAfterBreak="0">
    <w:nsid w:val="29E500F8"/>
    <w:multiLevelType w:val="hybridMultilevel"/>
    <w:tmpl w:val="D1F416B2"/>
    <w:lvl w:ilvl="0" w:tplc="040C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2DA3150C"/>
    <w:multiLevelType w:val="multilevel"/>
    <w:tmpl w:val="81180C9A"/>
    <w:lvl w:ilvl="0">
      <w:start w:val="60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31FB29DE"/>
    <w:multiLevelType w:val="hybridMultilevel"/>
    <w:tmpl w:val="6BEE17E8"/>
    <w:lvl w:ilvl="0" w:tplc="678265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1E43FB"/>
    <w:multiLevelType w:val="hybridMultilevel"/>
    <w:tmpl w:val="6EF66F32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4556B5E"/>
    <w:multiLevelType w:val="hybridMultilevel"/>
    <w:tmpl w:val="76505982"/>
    <w:lvl w:ilvl="0" w:tplc="C22457FC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349B5825"/>
    <w:multiLevelType w:val="hybridMultilevel"/>
    <w:tmpl w:val="81180C9A"/>
    <w:lvl w:ilvl="0" w:tplc="4FBA085E">
      <w:start w:val="60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 w15:restartNumberingAfterBreak="0">
    <w:nsid w:val="34C6452F"/>
    <w:multiLevelType w:val="hybridMultilevel"/>
    <w:tmpl w:val="7BC248DC"/>
    <w:lvl w:ilvl="0" w:tplc="040C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1" w:tplc="A89ABB84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  <w:sz w:val="36"/>
        <w:szCs w:val="36"/>
      </w:rPr>
    </w:lvl>
    <w:lvl w:ilvl="2" w:tplc="040C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 w15:restartNumberingAfterBreak="0">
    <w:nsid w:val="352872D6"/>
    <w:multiLevelType w:val="hybridMultilevel"/>
    <w:tmpl w:val="D4182A6E"/>
    <w:lvl w:ilvl="0" w:tplc="BBBE0A0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7D0B9B"/>
    <w:multiLevelType w:val="multilevel"/>
    <w:tmpl w:val="CDA01DFE"/>
    <w:lvl w:ilvl="0">
      <w:numFmt w:val="bullet"/>
      <w:lvlText w:val=""/>
      <w:lvlJc w:val="left"/>
      <w:pPr>
        <w:tabs>
          <w:tab w:val="num" w:pos="1320"/>
        </w:tabs>
        <w:ind w:left="1320" w:hanging="420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1" w15:restartNumberingAfterBreak="0">
    <w:nsid w:val="4D9354DE"/>
    <w:multiLevelType w:val="hybridMultilevel"/>
    <w:tmpl w:val="63DA143C"/>
    <w:lvl w:ilvl="0" w:tplc="4FFAC446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entury Gothic" w:eastAsia="Times New Roman" w:hAnsi="Century Gothic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2" w15:restartNumberingAfterBreak="0">
    <w:nsid w:val="548122EC"/>
    <w:multiLevelType w:val="hybridMultilevel"/>
    <w:tmpl w:val="BAB8A862"/>
    <w:lvl w:ilvl="0" w:tplc="040C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 w15:restartNumberingAfterBreak="0">
    <w:nsid w:val="556432EE"/>
    <w:multiLevelType w:val="hybridMultilevel"/>
    <w:tmpl w:val="F33AB04E"/>
    <w:lvl w:ilvl="0" w:tplc="8D00B396">
      <w:start w:val="5"/>
      <w:numFmt w:val="bullet"/>
      <w:lvlText w:val="-"/>
      <w:lvlJc w:val="left"/>
      <w:pPr>
        <w:ind w:left="900" w:hanging="360"/>
      </w:pPr>
      <w:rPr>
        <w:rFonts w:ascii="Century Gothic" w:eastAsia="Times New Roman" w:hAnsi="Century Gothic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4" w15:restartNumberingAfterBreak="0">
    <w:nsid w:val="57DE28B9"/>
    <w:multiLevelType w:val="hybridMultilevel"/>
    <w:tmpl w:val="011A9964"/>
    <w:lvl w:ilvl="0" w:tplc="C22457FC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81795A"/>
    <w:multiLevelType w:val="hybridMultilevel"/>
    <w:tmpl w:val="8EFE2F7E"/>
    <w:lvl w:ilvl="0" w:tplc="C22457FC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6" w15:restartNumberingAfterBreak="0">
    <w:nsid w:val="63644DEE"/>
    <w:multiLevelType w:val="hybridMultilevel"/>
    <w:tmpl w:val="D3482A06"/>
    <w:lvl w:ilvl="0" w:tplc="75EAF1A4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BD6340"/>
    <w:multiLevelType w:val="hybridMultilevel"/>
    <w:tmpl w:val="D96CBB88"/>
    <w:lvl w:ilvl="0" w:tplc="75EAF1A4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BA0B472">
      <w:start w:val="19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2" w:tplc="040C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 w15:restartNumberingAfterBreak="0">
    <w:nsid w:val="64DF1C0A"/>
    <w:multiLevelType w:val="hybridMultilevel"/>
    <w:tmpl w:val="B2BEC936"/>
    <w:lvl w:ilvl="0" w:tplc="63B0C01C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Default Sans Serif" w:eastAsia="Times New Roman" w:hAnsi="Default Sans Serif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9" w15:restartNumberingAfterBreak="0">
    <w:nsid w:val="66547BD4"/>
    <w:multiLevelType w:val="hybridMultilevel"/>
    <w:tmpl w:val="EC8EC276"/>
    <w:lvl w:ilvl="0" w:tplc="8CDAEA7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FBA0B472">
      <w:start w:val="19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2" w:tplc="040C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0" w15:restartNumberingAfterBreak="0">
    <w:nsid w:val="690E0BC7"/>
    <w:multiLevelType w:val="hybridMultilevel"/>
    <w:tmpl w:val="7B4486DC"/>
    <w:lvl w:ilvl="0" w:tplc="76760B08">
      <w:start w:val="80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31" w15:restartNumberingAfterBreak="0">
    <w:nsid w:val="6E063938"/>
    <w:multiLevelType w:val="hybridMultilevel"/>
    <w:tmpl w:val="C8921058"/>
    <w:lvl w:ilvl="0" w:tplc="ED3CC92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4D5F3C"/>
    <w:multiLevelType w:val="hybridMultilevel"/>
    <w:tmpl w:val="709EF022"/>
    <w:lvl w:ilvl="0" w:tplc="389C041E">
      <w:start w:val="2"/>
      <w:numFmt w:val="bullet"/>
      <w:lvlText w:val="-"/>
      <w:lvlJc w:val="left"/>
      <w:pPr>
        <w:ind w:left="900" w:hanging="360"/>
      </w:pPr>
      <w:rPr>
        <w:rFonts w:ascii="Century Gothic" w:eastAsia="Times New Roman" w:hAnsi="Century Gothic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3" w15:restartNumberingAfterBreak="0">
    <w:nsid w:val="6E952A20"/>
    <w:multiLevelType w:val="hybridMultilevel"/>
    <w:tmpl w:val="90B4F23E"/>
    <w:lvl w:ilvl="0" w:tplc="ED3CC92C">
      <w:start w:val="2185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4" w15:restartNumberingAfterBreak="0">
    <w:nsid w:val="6EAD3557"/>
    <w:multiLevelType w:val="hybridMultilevel"/>
    <w:tmpl w:val="C3C87B18"/>
    <w:lvl w:ilvl="0" w:tplc="F5AA1A6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6338764">
    <w:abstractNumId w:val="29"/>
  </w:num>
  <w:num w:numId="2" w16cid:durableId="1543326145">
    <w:abstractNumId w:val="10"/>
  </w:num>
  <w:num w:numId="3" w16cid:durableId="365525081">
    <w:abstractNumId w:val="6"/>
  </w:num>
  <w:num w:numId="4" w16cid:durableId="111021259">
    <w:abstractNumId w:val="17"/>
  </w:num>
  <w:num w:numId="5" w16cid:durableId="1594123563">
    <w:abstractNumId w:val="13"/>
  </w:num>
  <w:num w:numId="6" w16cid:durableId="1723752102">
    <w:abstractNumId w:val="8"/>
  </w:num>
  <w:num w:numId="7" w16cid:durableId="822165449">
    <w:abstractNumId w:val="20"/>
  </w:num>
  <w:num w:numId="8" w16cid:durableId="1133159">
    <w:abstractNumId w:val="28"/>
  </w:num>
  <w:num w:numId="9" w16cid:durableId="636027645">
    <w:abstractNumId w:val="12"/>
  </w:num>
  <w:num w:numId="10" w16cid:durableId="476339781">
    <w:abstractNumId w:val="21"/>
  </w:num>
  <w:num w:numId="11" w16cid:durableId="1301614312">
    <w:abstractNumId w:val="4"/>
  </w:num>
  <w:num w:numId="12" w16cid:durableId="791439938">
    <w:abstractNumId w:val="2"/>
  </w:num>
  <w:num w:numId="13" w16cid:durableId="1232891822">
    <w:abstractNumId w:val="25"/>
  </w:num>
  <w:num w:numId="14" w16cid:durableId="1698695583">
    <w:abstractNumId w:val="15"/>
  </w:num>
  <w:num w:numId="15" w16cid:durableId="730464506">
    <w:abstractNumId w:val="16"/>
  </w:num>
  <w:num w:numId="16" w16cid:durableId="1955745426">
    <w:abstractNumId w:val="7"/>
  </w:num>
  <w:num w:numId="17" w16cid:durableId="1105884531">
    <w:abstractNumId w:val="24"/>
  </w:num>
  <w:num w:numId="18" w16cid:durableId="1496921944">
    <w:abstractNumId w:val="1"/>
  </w:num>
  <w:num w:numId="19" w16cid:durableId="1963419906">
    <w:abstractNumId w:val="5"/>
  </w:num>
  <w:num w:numId="20" w16cid:durableId="1398549499">
    <w:abstractNumId w:val="0"/>
  </w:num>
  <w:num w:numId="21" w16cid:durableId="1445610963">
    <w:abstractNumId w:val="26"/>
  </w:num>
  <w:num w:numId="22" w16cid:durableId="446435936">
    <w:abstractNumId w:val="27"/>
  </w:num>
  <w:num w:numId="23" w16cid:durableId="1262109294">
    <w:abstractNumId w:val="9"/>
  </w:num>
  <w:num w:numId="24" w16cid:durableId="769543328">
    <w:abstractNumId w:val="31"/>
  </w:num>
  <w:num w:numId="25" w16cid:durableId="158425869">
    <w:abstractNumId w:val="14"/>
  </w:num>
  <w:num w:numId="26" w16cid:durableId="645167255">
    <w:abstractNumId w:val="30"/>
  </w:num>
  <w:num w:numId="27" w16cid:durableId="427968920">
    <w:abstractNumId w:val="11"/>
  </w:num>
  <w:num w:numId="28" w16cid:durableId="1455827282">
    <w:abstractNumId w:val="33"/>
  </w:num>
  <w:num w:numId="29" w16cid:durableId="1646161613">
    <w:abstractNumId w:val="19"/>
  </w:num>
  <w:num w:numId="30" w16cid:durableId="1153983213">
    <w:abstractNumId w:val="3"/>
  </w:num>
  <w:num w:numId="31" w16cid:durableId="291404143">
    <w:abstractNumId w:val="32"/>
  </w:num>
  <w:num w:numId="32" w16cid:durableId="1935746898">
    <w:abstractNumId w:val="22"/>
  </w:num>
  <w:num w:numId="33" w16cid:durableId="1861432798">
    <w:abstractNumId w:val="18"/>
  </w:num>
  <w:num w:numId="34" w16cid:durableId="1673952338">
    <w:abstractNumId w:val="34"/>
  </w:num>
  <w:num w:numId="35" w16cid:durableId="169557487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CF4"/>
    <w:rsid w:val="000470B2"/>
    <w:rsid w:val="00057667"/>
    <w:rsid w:val="00096F52"/>
    <w:rsid w:val="000A5139"/>
    <w:rsid w:val="000B2CF4"/>
    <w:rsid w:val="000C2192"/>
    <w:rsid w:val="000C4B4E"/>
    <w:rsid w:val="000E0F6F"/>
    <w:rsid w:val="000E4041"/>
    <w:rsid w:val="000E4F3A"/>
    <w:rsid w:val="000F39FE"/>
    <w:rsid w:val="001064AC"/>
    <w:rsid w:val="001109A1"/>
    <w:rsid w:val="00130015"/>
    <w:rsid w:val="00141DF0"/>
    <w:rsid w:val="00155785"/>
    <w:rsid w:val="0016129C"/>
    <w:rsid w:val="00187025"/>
    <w:rsid w:val="001A1932"/>
    <w:rsid w:val="001E228F"/>
    <w:rsid w:val="001F3D5D"/>
    <w:rsid w:val="002006AF"/>
    <w:rsid w:val="00207C80"/>
    <w:rsid w:val="00224949"/>
    <w:rsid w:val="00240095"/>
    <w:rsid w:val="00256F63"/>
    <w:rsid w:val="00264A1F"/>
    <w:rsid w:val="0026536D"/>
    <w:rsid w:val="002732D6"/>
    <w:rsid w:val="00276F59"/>
    <w:rsid w:val="00286B3D"/>
    <w:rsid w:val="002C2C7D"/>
    <w:rsid w:val="002C6238"/>
    <w:rsid w:val="002C716F"/>
    <w:rsid w:val="002E60A8"/>
    <w:rsid w:val="0030470F"/>
    <w:rsid w:val="003112B5"/>
    <w:rsid w:val="00323F9C"/>
    <w:rsid w:val="00325F1A"/>
    <w:rsid w:val="00327781"/>
    <w:rsid w:val="003352AB"/>
    <w:rsid w:val="003419C9"/>
    <w:rsid w:val="0034258E"/>
    <w:rsid w:val="00384D50"/>
    <w:rsid w:val="003B5707"/>
    <w:rsid w:val="003C1B5E"/>
    <w:rsid w:val="003F05EA"/>
    <w:rsid w:val="00422042"/>
    <w:rsid w:val="00436104"/>
    <w:rsid w:val="00445FBC"/>
    <w:rsid w:val="004531C9"/>
    <w:rsid w:val="00480300"/>
    <w:rsid w:val="0049293C"/>
    <w:rsid w:val="004B4234"/>
    <w:rsid w:val="004D74EB"/>
    <w:rsid w:val="004E0FEF"/>
    <w:rsid w:val="00500335"/>
    <w:rsid w:val="0050098C"/>
    <w:rsid w:val="00504D8E"/>
    <w:rsid w:val="00505750"/>
    <w:rsid w:val="00555A27"/>
    <w:rsid w:val="00562664"/>
    <w:rsid w:val="00585A04"/>
    <w:rsid w:val="0059347B"/>
    <w:rsid w:val="005A661A"/>
    <w:rsid w:val="005B0C86"/>
    <w:rsid w:val="005D279D"/>
    <w:rsid w:val="005E28C9"/>
    <w:rsid w:val="005E375D"/>
    <w:rsid w:val="00674262"/>
    <w:rsid w:val="006A7787"/>
    <w:rsid w:val="006B00C9"/>
    <w:rsid w:val="006B011C"/>
    <w:rsid w:val="006B71C3"/>
    <w:rsid w:val="006C138A"/>
    <w:rsid w:val="006C45EF"/>
    <w:rsid w:val="006C6680"/>
    <w:rsid w:val="006D061D"/>
    <w:rsid w:val="006D0826"/>
    <w:rsid w:val="006D6214"/>
    <w:rsid w:val="006E5420"/>
    <w:rsid w:val="006E6D96"/>
    <w:rsid w:val="006F685A"/>
    <w:rsid w:val="00732ABC"/>
    <w:rsid w:val="00736FCD"/>
    <w:rsid w:val="00742CB6"/>
    <w:rsid w:val="0075773C"/>
    <w:rsid w:val="0077394B"/>
    <w:rsid w:val="007A6563"/>
    <w:rsid w:val="007B3457"/>
    <w:rsid w:val="007C3139"/>
    <w:rsid w:val="007E05A7"/>
    <w:rsid w:val="007F355E"/>
    <w:rsid w:val="007F6FC0"/>
    <w:rsid w:val="0083660D"/>
    <w:rsid w:val="0083732D"/>
    <w:rsid w:val="00842C40"/>
    <w:rsid w:val="00846150"/>
    <w:rsid w:val="008473E1"/>
    <w:rsid w:val="008513C3"/>
    <w:rsid w:val="00861C4C"/>
    <w:rsid w:val="00865ABE"/>
    <w:rsid w:val="00866682"/>
    <w:rsid w:val="00894FCE"/>
    <w:rsid w:val="008B342A"/>
    <w:rsid w:val="008D1DCC"/>
    <w:rsid w:val="008D6340"/>
    <w:rsid w:val="008F5DDA"/>
    <w:rsid w:val="009014EB"/>
    <w:rsid w:val="00902AE8"/>
    <w:rsid w:val="009106FD"/>
    <w:rsid w:val="00924C0C"/>
    <w:rsid w:val="00935C19"/>
    <w:rsid w:val="009419CA"/>
    <w:rsid w:val="00944867"/>
    <w:rsid w:val="00967758"/>
    <w:rsid w:val="009734BD"/>
    <w:rsid w:val="009736A5"/>
    <w:rsid w:val="009745CE"/>
    <w:rsid w:val="00977BF4"/>
    <w:rsid w:val="009A2932"/>
    <w:rsid w:val="009A7F94"/>
    <w:rsid w:val="009C6F85"/>
    <w:rsid w:val="009D5699"/>
    <w:rsid w:val="009D6B26"/>
    <w:rsid w:val="009F6A12"/>
    <w:rsid w:val="00A103C6"/>
    <w:rsid w:val="00A94B31"/>
    <w:rsid w:val="00AA180F"/>
    <w:rsid w:val="00AD58CC"/>
    <w:rsid w:val="00B5455D"/>
    <w:rsid w:val="00B56613"/>
    <w:rsid w:val="00B6009E"/>
    <w:rsid w:val="00B625B3"/>
    <w:rsid w:val="00B921B5"/>
    <w:rsid w:val="00BD7B00"/>
    <w:rsid w:val="00BF1B1C"/>
    <w:rsid w:val="00C15DC3"/>
    <w:rsid w:val="00C23522"/>
    <w:rsid w:val="00C36872"/>
    <w:rsid w:val="00C53206"/>
    <w:rsid w:val="00C646DA"/>
    <w:rsid w:val="00C85D57"/>
    <w:rsid w:val="00C877AE"/>
    <w:rsid w:val="00C96E99"/>
    <w:rsid w:val="00C97ED8"/>
    <w:rsid w:val="00CC7911"/>
    <w:rsid w:val="00CD172C"/>
    <w:rsid w:val="00CE4F0E"/>
    <w:rsid w:val="00CF7015"/>
    <w:rsid w:val="00D12A67"/>
    <w:rsid w:val="00D40A5B"/>
    <w:rsid w:val="00D41D7E"/>
    <w:rsid w:val="00D44946"/>
    <w:rsid w:val="00D47B94"/>
    <w:rsid w:val="00D544A1"/>
    <w:rsid w:val="00D54FAF"/>
    <w:rsid w:val="00D6087A"/>
    <w:rsid w:val="00D61805"/>
    <w:rsid w:val="00D61D02"/>
    <w:rsid w:val="00D9011F"/>
    <w:rsid w:val="00DA6AEF"/>
    <w:rsid w:val="00DA79F5"/>
    <w:rsid w:val="00DF316D"/>
    <w:rsid w:val="00DF4410"/>
    <w:rsid w:val="00DF49B0"/>
    <w:rsid w:val="00DF72EB"/>
    <w:rsid w:val="00E01BFC"/>
    <w:rsid w:val="00E25D10"/>
    <w:rsid w:val="00E27F6A"/>
    <w:rsid w:val="00E317C6"/>
    <w:rsid w:val="00E76D71"/>
    <w:rsid w:val="00E83487"/>
    <w:rsid w:val="00E9059B"/>
    <w:rsid w:val="00E90FE0"/>
    <w:rsid w:val="00EA1EBB"/>
    <w:rsid w:val="00EA568A"/>
    <w:rsid w:val="00EC632A"/>
    <w:rsid w:val="00EF16CA"/>
    <w:rsid w:val="00EF2FAF"/>
    <w:rsid w:val="00F01311"/>
    <w:rsid w:val="00F02598"/>
    <w:rsid w:val="00F069D9"/>
    <w:rsid w:val="00F307BC"/>
    <w:rsid w:val="00F4379D"/>
    <w:rsid w:val="00F45969"/>
    <w:rsid w:val="00F56FBE"/>
    <w:rsid w:val="00F71A89"/>
    <w:rsid w:val="00FA0994"/>
    <w:rsid w:val="00FD03FF"/>
    <w:rsid w:val="00FF6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613B7E7C"/>
  <w15:chartTrackingRefBased/>
  <w15:docId w15:val="{217C6414-9BBC-4C62-9DBE-05AF763A7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Century Gothic" w:hAnsi="Century Gothic"/>
      <w:sz w:val="22"/>
      <w:szCs w:val="24"/>
      <w:lang w:eastAsia="fr-FR"/>
    </w:rPr>
  </w:style>
  <w:style w:type="paragraph" w:styleId="Titre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/>
      <w:bCs/>
      <w:iCs/>
      <w:szCs w:val="28"/>
    </w:rPr>
  </w:style>
  <w:style w:type="paragraph" w:styleId="Titre3">
    <w:name w:val="heading 3"/>
    <w:basedOn w:val="Normal"/>
    <w:next w:val="Normal"/>
    <w:link w:val="Titre3Car"/>
    <w:qFormat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Titre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next w:val="Normal"/>
    <w:qFormat/>
    <w:pPr>
      <w:keepNext/>
      <w:jc w:val="center"/>
      <w:outlineLvl w:val="4"/>
    </w:pPr>
    <w:rPr>
      <w:rFonts w:ascii="Arial" w:hAnsi="Arial" w:cs="Arial"/>
      <w:b/>
      <w:bCs/>
      <w:sz w:val="24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color w:val="0000FF"/>
      <w:u w:val="single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NormalWeb">
    <w:name w:val="Normal (Web)"/>
    <w:basedOn w:val="Normal"/>
    <w:pPr>
      <w:spacing w:before="100" w:beforeAutospacing="1" w:after="100" w:afterAutospacing="1"/>
    </w:pPr>
    <w:rPr>
      <w:color w:val="000000"/>
    </w:rPr>
  </w:style>
  <w:style w:type="character" w:styleId="Lienhypertextesuivivisit">
    <w:name w:val="FollowedHyperlink"/>
    <w:rPr>
      <w:color w:val="800080"/>
      <w:u w:val="single"/>
    </w:rPr>
  </w:style>
  <w:style w:type="paragraph" w:styleId="Retraitcorpsdetexte">
    <w:name w:val="Body Text Indent"/>
    <w:basedOn w:val="Normal"/>
    <w:pPr>
      <w:ind w:left="540"/>
      <w:jc w:val="both"/>
    </w:pPr>
    <w:rPr>
      <w:szCs w:val="22"/>
    </w:rPr>
  </w:style>
  <w:style w:type="paragraph" w:styleId="Retraitcorpsdetexte2">
    <w:name w:val="Body Text Indent 2"/>
    <w:basedOn w:val="Normal"/>
    <w:pPr>
      <w:ind w:left="540"/>
    </w:pPr>
    <w:rPr>
      <w:szCs w:val="22"/>
    </w:rPr>
  </w:style>
  <w:style w:type="paragraph" w:styleId="Corpsdetexte">
    <w:name w:val="Body Text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Textedebulles">
    <w:name w:val="Balloon Text"/>
    <w:basedOn w:val="Normal"/>
    <w:link w:val="TextedebullesCar"/>
    <w:rsid w:val="008F5DDA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rsid w:val="008F5DDA"/>
    <w:rPr>
      <w:rFonts w:ascii="Segoe UI" w:hAnsi="Segoe UI" w:cs="Segoe UI"/>
      <w:sz w:val="18"/>
      <w:szCs w:val="18"/>
    </w:rPr>
  </w:style>
  <w:style w:type="character" w:styleId="lev">
    <w:name w:val="Strong"/>
    <w:uiPriority w:val="22"/>
    <w:qFormat/>
    <w:rsid w:val="00207C80"/>
    <w:rPr>
      <w:b/>
      <w:bCs/>
    </w:rPr>
  </w:style>
  <w:style w:type="character" w:customStyle="1" w:styleId="Titre3Car">
    <w:name w:val="Titre 3 Car"/>
    <w:link w:val="Titre3"/>
    <w:rsid w:val="00EC632A"/>
    <w:rPr>
      <w:rFonts w:ascii="Arial" w:hAnsi="Arial" w:cs="Arial"/>
      <w:b/>
      <w:bCs/>
      <w:sz w:val="22"/>
      <w:szCs w:val="26"/>
    </w:rPr>
  </w:style>
  <w:style w:type="paragraph" w:styleId="PrformatHTML">
    <w:name w:val="HTML Preformatted"/>
    <w:basedOn w:val="Normal"/>
    <w:link w:val="PrformatHTMLCar"/>
    <w:rsid w:val="00674262"/>
    <w:rPr>
      <w:rFonts w:ascii="Consolas" w:hAnsi="Consolas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rsid w:val="00674262"/>
    <w:rPr>
      <w:rFonts w:ascii="Consolas" w:hAnsi="Consolas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6742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942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mailto:fabienne.kervella@maisoncidricoledebretagne.bzh" TargetMode="Externa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Modeles\Bretagne\Courrier%20BFBretagn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A554B0-67B3-4970-A0EC-0BBF50512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Courrier BFBretagne</Template>
  <TotalTime>0</TotalTime>
  <Pages>1</Pages>
  <Words>240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Salon international de l’agriculture</vt:lpstr>
    </vt:vector>
  </TitlesOfParts>
  <Company>CRAB</Company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Salon international de l’agriculture</dc:title>
  <dc:subject/>
  <dc:creator>Anita Bertin</dc:creator>
  <cp:keywords/>
  <dc:description/>
  <cp:lastModifiedBy>Fabienne  Kervella</cp:lastModifiedBy>
  <cp:revision>36</cp:revision>
  <cp:lastPrinted>2016-11-16T01:21:00Z</cp:lastPrinted>
  <dcterms:created xsi:type="dcterms:W3CDTF">2021-03-23T15:58:00Z</dcterms:created>
  <dcterms:modified xsi:type="dcterms:W3CDTF">2024-12-16T13:28:00Z</dcterms:modified>
</cp:coreProperties>
</file>